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46" w:rsidRPr="00683D5B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iCs/>
          <w:sz w:val="32"/>
          <w:szCs w:val="32"/>
        </w:rPr>
      </w:pPr>
      <w:r w:rsidRPr="00683D5B">
        <w:rPr>
          <w:b/>
          <w:bCs/>
          <w:iCs/>
          <w:sz w:val="32"/>
          <w:szCs w:val="32"/>
        </w:rPr>
        <w:t>ПАМЯТКА</w:t>
      </w:r>
      <w:r w:rsidR="00C21F8C">
        <w:rPr>
          <w:b/>
          <w:bCs/>
          <w:iCs/>
          <w:sz w:val="32"/>
          <w:szCs w:val="32"/>
        </w:rPr>
        <w:t xml:space="preserve"> ДЕТЯМ</w:t>
      </w:r>
    </w:p>
    <w:p w:rsidR="00C21F8C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iCs/>
          <w:sz w:val="32"/>
          <w:szCs w:val="32"/>
        </w:rPr>
      </w:pPr>
      <w:r w:rsidRPr="00683D5B">
        <w:rPr>
          <w:b/>
          <w:bCs/>
          <w:iCs/>
          <w:sz w:val="32"/>
          <w:szCs w:val="32"/>
        </w:rPr>
        <w:t xml:space="preserve">по </w:t>
      </w:r>
      <w:r w:rsidR="00683D5B" w:rsidRPr="00683D5B">
        <w:rPr>
          <w:b/>
          <w:bCs/>
          <w:iCs/>
          <w:sz w:val="32"/>
          <w:szCs w:val="32"/>
        </w:rPr>
        <w:t xml:space="preserve">действиям при возникновении </w:t>
      </w:r>
    </w:p>
    <w:p w:rsidR="00617646" w:rsidRPr="00683D5B" w:rsidRDefault="00683D5B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iCs/>
          <w:sz w:val="32"/>
          <w:szCs w:val="32"/>
        </w:rPr>
      </w:pPr>
      <w:r w:rsidRPr="00683D5B">
        <w:rPr>
          <w:b/>
          <w:bCs/>
          <w:iCs/>
          <w:sz w:val="32"/>
          <w:szCs w:val="32"/>
        </w:rPr>
        <w:t>террористической угрозы</w:t>
      </w:r>
      <w:r w:rsidR="00617646" w:rsidRPr="00683D5B">
        <w:rPr>
          <w:b/>
          <w:bCs/>
          <w:iCs/>
          <w:sz w:val="32"/>
          <w:szCs w:val="32"/>
        </w:rPr>
        <w:t xml:space="preserve"> 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Tahoma" w:hAnsi="Tahoma" w:cs="Tahoma"/>
          <w:color w:val="000000"/>
          <w:sz w:val="36"/>
          <w:szCs w:val="32"/>
        </w:rPr>
      </w:pP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b/>
          <w:bCs/>
          <w:color w:val="000000"/>
          <w:sz w:val="32"/>
          <w:szCs w:val="32"/>
        </w:rPr>
        <w:t>Если вас взяли в заложники или похитили, рекомендуем придерживаться следующих правил поведения: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самое главное: не поддавайтесь панике;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переносите лишения, оскорбления и унижения, не смотрите в глаза преступникам, не ведите себя вызывающе;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на совершение любых действий (сесть, встать, попить, сходить в туалет) спрашивайте разрешение;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lastRenderedPageBreak/>
        <w:t>во время проведения спецслужбами операции по вашему освобождению неукоснительно соблюдайте такие правила: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лежите на полу лицом вниз, голову закройте руками и не двигайтесь;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ни в коем случае не бегите навстречу сотрудникам спецслужб, это опасно;</w:t>
      </w:r>
    </w:p>
    <w:p w:rsidR="00617646" w:rsidRPr="00617646" w:rsidRDefault="00617646" w:rsidP="0061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если есть возможность, держитесь подальше от проемов дверей и окон. 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b/>
          <w:bCs/>
          <w:color w:val="000000"/>
          <w:sz w:val="32"/>
          <w:szCs w:val="32"/>
        </w:rPr>
        <w:t>Если вы обнаружили подозрительный предмет, который может оказаться взрывным устройством 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</w:t>
      </w:r>
      <w:r w:rsidR="00683D5B">
        <w:rPr>
          <w:color w:val="000000"/>
          <w:sz w:val="32"/>
          <w:szCs w:val="32"/>
        </w:rPr>
        <w:t xml:space="preserve"> (с мобильного телефона - «102»)</w:t>
      </w:r>
      <w:r w:rsidRPr="00617646">
        <w:rPr>
          <w:color w:val="000000"/>
          <w:sz w:val="32"/>
          <w:szCs w:val="32"/>
        </w:rPr>
        <w:t xml:space="preserve"> или в службу спасения «01»</w:t>
      </w:r>
      <w:r w:rsidR="00683D5B">
        <w:rPr>
          <w:color w:val="000000"/>
          <w:sz w:val="32"/>
          <w:szCs w:val="32"/>
        </w:rPr>
        <w:t xml:space="preserve"> (с мобильного телефона - «101»)</w:t>
      </w:r>
      <w:r w:rsidRPr="00617646">
        <w:rPr>
          <w:color w:val="000000"/>
          <w:sz w:val="32"/>
          <w:szCs w:val="32"/>
        </w:rPr>
        <w:t>.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Если вы обнаружили подозрительный предмет</w:t>
      </w:r>
      <w:r w:rsidR="00683D5B">
        <w:rPr>
          <w:color w:val="000000"/>
          <w:sz w:val="32"/>
          <w:szCs w:val="32"/>
        </w:rPr>
        <w:t>,</w:t>
      </w:r>
      <w:r w:rsidRPr="00617646">
        <w:rPr>
          <w:color w:val="000000"/>
          <w:sz w:val="32"/>
          <w:szCs w:val="32"/>
        </w:rPr>
        <w:t xml:space="preserve"> немедленно сообщите о находке в администрацию</w:t>
      </w:r>
      <w:r w:rsidR="00683D5B">
        <w:rPr>
          <w:color w:val="000000"/>
          <w:sz w:val="32"/>
          <w:szCs w:val="32"/>
        </w:rPr>
        <w:t xml:space="preserve"> учреждения или дежурному</w:t>
      </w:r>
      <w:r w:rsidRPr="00617646">
        <w:rPr>
          <w:color w:val="000000"/>
          <w:sz w:val="32"/>
          <w:szCs w:val="32"/>
        </w:rPr>
        <w:t>.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Во всех перечисленных случаях:</w:t>
      </w:r>
    </w:p>
    <w:p w:rsidR="00617646" w:rsidRPr="00617646" w:rsidRDefault="00617646" w:rsidP="0061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не трогайте, не вскрывайте и не передвигайте находку;</w:t>
      </w:r>
    </w:p>
    <w:p w:rsidR="00617646" w:rsidRPr="00617646" w:rsidRDefault="00617646" w:rsidP="0061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зафиксируйте время обнаружения находки;</w:t>
      </w:r>
    </w:p>
    <w:p w:rsidR="00617646" w:rsidRPr="00617646" w:rsidRDefault="00617646" w:rsidP="0061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отойдите как можно дальше от опасной находки;</w:t>
      </w:r>
    </w:p>
    <w:p w:rsidR="00617646" w:rsidRPr="00617646" w:rsidRDefault="00617646" w:rsidP="0061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обязательно дождитесь прибытия оперативно-следственной группы;</w:t>
      </w:r>
    </w:p>
    <w:p w:rsidR="00617646" w:rsidRPr="00617646" w:rsidRDefault="00617646" w:rsidP="0061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не забывайте, что вы являетесь самым важным очевидцем.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b/>
          <w:bCs/>
          <w:color w:val="000000"/>
          <w:sz w:val="32"/>
          <w:szCs w:val="32"/>
        </w:rPr>
        <w:t>Помните</w:t>
      </w:r>
      <w:r w:rsidRPr="00617646">
        <w:rPr>
          <w:color w:val="000000"/>
          <w:sz w:val="32"/>
          <w:szCs w:val="32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b/>
          <w:bCs/>
          <w:color w:val="000000"/>
          <w:sz w:val="32"/>
          <w:szCs w:val="32"/>
        </w:rPr>
        <w:lastRenderedPageBreak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color w:val="000000"/>
          <w:sz w:val="32"/>
          <w:szCs w:val="32"/>
        </w:rPr>
        <w:t>Ребята! Вы ознакомились с основными правилами безопасного поведения. Запомните </w:t>
      </w:r>
      <w:r w:rsidRPr="00617646">
        <w:rPr>
          <w:b/>
          <w:bCs/>
          <w:color w:val="000000"/>
          <w:sz w:val="32"/>
          <w:szCs w:val="32"/>
        </w:rPr>
        <w:t>формулу безопасности</w:t>
      </w:r>
      <w:r w:rsidRPr="00617646">
        <w:rPr>
          <w:color w:val="000000"/>
          <w:sz w:val="32"/>
          <w:szCs w:val="32"/>
        </w:rPr>
        <w:t>, которая заключается в следующем: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b/>
          <w:bCs/>
          <w:color w:val="000000"/>
          <w:sz w:val="32"/>
          <w:szCs w:val="32"/>
        </w:rPr>
        <w:t>предвидеть опасность;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b/>
          <w:bCs/>
          <w:color w:val="000000"/>
          <w:sz w:val="32"/>
          <w:szCs w:val="32"/>
        </w:rPr>
        <w:t>по возможности избегать ее;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b/>
          <w:bCs/>
          <w:color w:val="000000"/>
          <w:sz w:val="32"/>
          <w:szCs w:val="32"/>
        </w:rPr>
        <w:t>при необходимости – действовать решительно и четко;</w:t>
      </w:r>
    </w:p>
    <w:p w:rsidR="00617646" w:rsidRPr="00617646" w:rsidRDefault="00617646" w:rsidP="006176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000000"/>
          <w:sz w:val="32"/>
          <w:szCs w:val="32"/>
        </w:rPr>
      </w:pPr>
      <w:r w:rsidRPr="00617646">
        <w:rPr>
          <w:b/>
          <w:bCs/>
          <w:color w:val="000000"/>
          <w:sz w:val="32"/>
          <w:szCs w:val="32"/>
        </w:rPr>
        <w:t>Активно (всеми возможными способами) просить о помощи и самому ее оказывать.</w:t>
      </w:r>
    </w:p>
    <w:p w:rsidR="00752694" w:rsidRDefault="00752694"/>
    <w:sectPr w:rsidR="00752694" w:rsidSect="0068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501A"/>
    <w:multiLevelType w:val="multilevel"/>
    <w:tmpl w:val="8B7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C36C6"/>
    <w:multiLevelType w:val="multilevel"/>
    <w:tmpl w:val="F9F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646"/>
    <w:rsid w:val="00617646"/>
    <w:rsid w:val="00683D5B"/>
    <w:rsid w:val="00752694"/>
    <w:rsid w:val="00865061"/>
    <w:rsid w:val="00A0668D"/>
    <w:rsid w:val="00C2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UZTO</dc:creator>
  <cp:lastModifiedBy>UZTO</cp:lastModifiedBy>
  <cp:revision>4</cp:revision>
  <dcterms:created xsi:type="dcterms:W3CDTF">2017-05-11T08:41:00Z</dcterms:created>
  <dcterms:modified xsi:type="dcterms:W3CDTF">2018-04-09T06:00:00Z</dcterms:modified>
</cp:coreProperties>
</file>